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1789" w14:textId="3BF033AB" w:rsidR="007C7D26" w:rsidRPr="002C2723" w:rsidRDefault="007C7D26" w:rsidP="007C7D26">
      <w:pPr>
        <w:rPr>
          <w:rFonts w:ascii="Arial" w:hAnsi="Arial" w:cs="Arial"/>
        </w:rPr>
      </w:pPr>
      <w:r w:rsidRPr="002C2723">
        <w:rPr>
          <w:rFonts w:ascii="Arial" w:hAnsi="Arial" w:cs="Arial"/>
          <w:b/>
          <w:bCs/>
        </w:rPr>
        <w:t>Date</w:t>
      </w:r>
      <w:r w:rsidRPr="002C2723">
        <w:rPr>
          <w:rFonts w:ascii="Arial" w:hAnsi="Arial" w:cs="Arial"/>
        </w:rPr>
        <w:t xml:space="preserve">: </w:t>
      </w:r>
      <w:r w:rsidRPr="002C2723">
        <w:rPr>
          <w:rFonts w:ascii="Arial" w:hAnsi="Arial" w:cs="Arial"/>
        </w:rPr>
        <w:fldChar w:fldCharType="begin"/>
      </w:r>
      <w:r w:rsidRPr="002C2723">
        <w:rPr>
          <w:rFonts w:ascii="Arial" w:hAnsi="Arial" w:cs="Arial"/>
        </w:rPr>
        <w:instrText xml:space="preserve"> DATE \@ "dddd, MMMM dd, yyyy" </w:instrText>
      </w:r>
      <w:r w:rsidRPr="002C2723">
        <w:rPr>
          <w:rFonts w:ascii="Arial" w:hAnsi="Arial" w:cs="Arial"/>
        </w:rPr>
        <w:fldChar w:fldCharType="separate"/>
      </w:r>
      <w:r w:rsidR="00957E7C">
        <w:rPr>
          <w:rFonts w:ascii="Arial" w:hAnsi="Arial" w:cs="Arial"/>
          <w:noProof/>
        </w:rPr>
        <w:t>Tuesday, November 03, 2020</w:t>
      </w:r>
      <w:r w:rsidRPr="002C2723">
        <w:rPr>
          <w:rFonts w:ascii="Arial" w:hAnsi="Arial" w:cs="Arial"/>
        </w:rPr>
        <w:fldChar w:fldCharType="end"/>
      </w:r>
    </w:p>
    <w:p w14:paraId="0D7FC381" w14:textId="77777777" w:rsidR="007C7D26" w:rsidRPr="002C2723" w:rsidRDefault="007C7D26" w:rsidP="007C7D26">
      <w:pPr>
        <w:rPr>
          <w:rFonts w:ascii="Arial" w:hAnsi="Arial" w:cs="Arial"/>
        </w:rPr>
      </w:pPr>
    </w:p>
    <w:p w14:paraId="797BF271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To: ……………………………………………………………….</w:t>
      </w:r>
    </w:p>
    <w:p w14:paraId="2310DD4D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59069D60" w14:textId="240C2321" w:rsidR="007C7D26" w:rsidRPr="002C2723" w:rsidRDefault="007609EC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2C2723">
        <w:rPr>
          <w:rFonts w:ascii="Arial" w:hAnsi="Arial" w:cs="Arial"/>
        </w:rPr>
        <w:t>Address:</w:t>
      </w:r>
      <w:r w:rsidR="007C7D26" w:rsidRPr="002C2723">
        <w:rPr>
          <w:rFonts w:ascii="Arial" w:hAnsi="Arial" w:cs="Arial"/>
        </w:rPr>
        <w:t>…</w:t>
      </w:r>
      <w:proofErr w:type="gramEnd"/>
      <w:r w:rsidR="007C7D26" w:rsidRPr="002C2723">
        <w:rPr>
          <w:rFonts w:ascii="Arial" w:hAnsi="Arial" w:cs="Arial"/>
        </w:rPr>
        <w:t>………………………………………………………</w:t>
      </w:r>
    </w:p>
    <w:p w14:paraId="6DD053DF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6C2E96B5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Tel: ……………………….……………………………………….</w:t>
      </w:r>
    </w:p>
    <w:p w14:paraId="525891F8" w14:textId="77777777" w:rsidR="007C7D26" w:rsidRPr="002C2723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</w:rPr>
      </w:pPr>
      <w:r w:rsidRPr="002C2723">
        <w:rPr>
          <w:rFonts w:ascii="Arial" w:hAnsi="Arial" w:cs="Arial"/>
        </w:rPr>
        <w:t xml:space="preserve">SUBJECT: </w:t>
      </w:r>
      <w:r w:rsidRPr="002C2723">
        <w:rPr>
          <w:rFonts w:ascii="Arial" w:hAnsi="Arial" w:cs="Arial"/>
          <w:color w:val="004EB6"/>
        </w:rPr>
        <w:t>Request for Quotation (RFQ)</w:t>
      </w:r>
    </w:p>
    <w:p w14:paraId="2AE4A672" w14:textId="77777777" w:rsidR="007C7D26" w:rsidRPr="002C2723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20D2249B" w14:textId="77777777" w:rsidR="007C7D26" w:rsidRPr="002C2723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="007C7D26" w:rsidRPr="002C2723">
        <w:rPr>
          <w:rFonts w:ascii="Arial" w:hAnsi="Arial" w:cs="Arial"/>
        </w:rPr>
        <w:t>invites quotations for the following under listed items:</w:t>
      </w:r>
    </w:p>
    <w:p w14:paraId="38D302D6" w14:textId="77777777" w:rsidR="007C7D26" w:rsidRPr="002C2723" w:rsidRDefault="007C7D26" w:rsidP="007C7D26">
      <w:pPr>
        <w:rPr>
          <w:rFonts w:ascii="Arial" w:hAnsi="Arial" w:cs="Arial"/>
          <w:b/>
          <w:bCs/>
        </w:rPr>
      </w:pPr>
    </w:p>
    <w:tbl>
      <w:tblPr>
        <w:tblW w:w="9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2225"/>
        <w:gridCol w:w="3239"/>
        <w:gridCol w:w="1154"/>
        <w:gridCol w:w="1226"/>
        <w:gridCol w:w="1093"/>
      </w:tblGrid>
      <w:tr w:rsidR="00305EE5" w:rsidRPr="002C2723" w14:paraId="5127CED1" w14:textId="77777777" w:rsidTr="00032660">
        <w:trPr>
          <w:trHeight w:val="132"/>
        </w:trPr>
        <w:tc>
          <w:tcPr>
            <w:tcW w:w="610" w:type="dxa"/>
          </w:tcPr>
          <w:p w14:paraId="12208BE2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5" w:type="dxa"/>
          </w:tcPr>
          <w:p w14:paraId="05A3232A" w14:textId="33449950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3239" w:type="dxa"/>
          </w:tcPr>
          <w:p w14:paraId="5E88AF5D" w14:textId="1E5ABF38" w:rsidR="00305EE5" w:rsidRPr="002C2723" w:rsidRDefault="004238EC" w:rsidP="007C7D26">
            <w:pPr>
              <w:rPr>
                <w:rFonts w:ascii="Arial" w:hAnsi="Arial" w:cs="Arial"/>
                <w:b/>
                <w:bCs/>
              </w:rPr>
            </w:pPr>
            <w:r w:rsidRPr="004238EC">
              <w:rPr>
                <w:rFonts w:ascii="Arial" w:hAnsi="Arial" w:cs="Arial"/>
                <w:b/>
                <w:bCs/>
              </w:rPr>
              <w:t>Description (Provide detailed specification)</w:t>
            </w:r>
          </w:p>
        </w:tc>
        <w:tc>
          <w:tcPr>
            <w:tcW w:w="1154" w:type="dxa"/>
          </w:tcPr>
          <w:p w14:paraId="3CBC69F6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226" w:type="dxa"/>
          </w:tcPr>
          <w:p w14:paraId="2339E0C7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093" w:type="dxa"/>
          </w:tcPr>
          <w:p w14:paraId="7E710709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C34593" w:rsidRPr="002C2723" w14:paraId="0D449BC2" w14:textId="77777777" w:rsidTr="00032660">
        <w:trPr>
          <w:trHeight w:val="411"/>
        </w:trPr>
        <w:tc>
          <w:tcPr>
            <w:tcW w:w="610" w:type="dxa"/>
          </w:tcPr>
          <w:p w14:paraId="23507853" w14:textId="77777777" w:rsidR="00C34593" w:rsidRPr="002C2723" w:rsidRDefault="00C34593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124CBE3" w14:textId="6F16B01D" w:rsidR="00C34593" w:rsidRPr="00C9722A" w:rsidRDefault="001F64FD" w:rsidP="00C34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شنطة مدربتيه</w:t>
            </w:r>
          </w:p>
        </w:tc>
        <w:tc>
          <w:tcPr>
            <w:tcW w:w="3239" w:type="dxa"/>
          </w:tcPr>
          <w:p w14:paraId="5BAEA518" w14:textId="6703F69B" w:rsidR="00C34593" w:rsidRPr="00C9722A" w:rsidRDefault="00C34593" w:rsidP="00C34593"/>
        </w:tc>
        <w:tc>
          <w:tcPr>
            <w:tcW w:w="1154" w:type="dxa"/>
          </w:tcPr>
          <w:p w14:paraId="56007D8F" w14:textId="546F3661" w:rsidR="00C34593" w:rsidRPr="00C9722A" w:rsidRDefault="001F64FD" w:rsidP="00C34593"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6BDDA9BE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1C5D336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</w:tr>
      <w:tr w:rsidR="008546E7" w:rsidRPr="002C2723" w14:paraId="7BA12E74" w14:textId="77777777" w:rsidTr="00DC1303">
        <w:trPr>
          <w:trHeight w:val="274"/>
        </w:trPr>
        <w:tc>
          <w:tcPr>
            <w:tcW w:w="610" w:type="dxa"/>
          </w:tcPr>
          <w:p w14:paraId="6E37C02F" w14:textId="77777777" w:rsidR="008546E7" w:rsidRPr="002C2723" w:rsidRDefault="008546E7" w:rsidP="008546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BD4C6DA" w14:textId="0803AB46" w:rsidR="008546E7" w:rsidRDefault="001F64FD" w:rsidP="008546E7">
            <w:r>
              <w:rPr>
                <w:rFonts w:hint="cs"/>
                <w:rtl/>
              </w:rPr>
              <w:t xml:space="preserve">منجلة مواسير </w:t>
            </w:r>
          </w:p>
        </w:tc>
        <w:tc>
          <w:tcPr>
            <w:tcW w:w="3239" w:type="dxa"/>
          </w:tcPr>
          <w:p w14:paraId="5CDD9C18" w14:textId="12A8F4D8" w:rsidR="008546E7" w:rsidRPr="008A19E8" w:rsidRDefault="008546E7" w:rsidP="008546E7"/>
        </w:tc>
        <w:tc>
          <w:tcPr>
            <w:tcW w:w="1154" w:type="dxa"/>
          </w:tcPr>
          <w:p w14:paraId="3CBA2B25" w14:textId="7CA66D88" w:rsidR="008546E7" w:rsidRDefault="00DC1303" w:rsidP="008546E7"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4D160FE5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626C9BC8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BDD9243" w14:textId="77777777" w:rsidTr="00032660">
        <w:trPr>
          <w:trHeight w:val="443"/>
        </w:trPr>
        <w:tc>
          <w:tcPr>
            <w:tcW w:w="610" w:type="dxa"/>
          </w:tcPr>
          <w:p w14:paraId="30918F1F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B2C66A3" w14:textId="6380237E" w:rsidR="00032660" w:rsidRDefault="00DC1303" w:rsidP="00032660">
            <w:r>
              <w:rPr>
                <w:rFonts w:hint="cs"/>
                <w:rtl/>
              </w:rPr>
              <w:t xml:space="preserve">منجلة عادية </w:t>
            </w:r>
          </w:p>
        </w:tc>
        <w:tc>
          <w:tcPr>
            <w:tcW w:w="3239" w:type="dxa"/>
          </w:tcPr>
          <w:p w14:paraId="516A54E7" w14:textId="7989CF8B" w:rsidR="00032660" w:rsidRPr="008A19E8" w:rsidRDefault="00032660" w:rsidP="00032660"/>
        </w:tc>
        <w:tc>
          <w:tcPr>
            <w:tcW w:w="1154" w:type="dxa"/>
          </w:tcPr>
          <w:p w14:paraId="77480C03" w14:textId="45DE72EA" w:rsidR="00032660" w:rsidRDefault="00DC1303" w:rsidP="00032660"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2201D716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BA5348B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A571032" w14:textId="77777777" w:rsidTr="00032660">
        <w:trPr>
          <w:trHeight w:val="239"/>
        </w:trPr>
        <w:tc>
          <w:tcPr>
            <w:tcW w:w="610" w:type="dxa"/>
          </w:tcPr>
          <w:p w14:paraId="4A229C35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2CCF7F30" w14:textId="21769D31" w:rsidR="00032660" w:rsidRDefault="00DC1303" w:rsidP="00032660">
            <w:r>
              <w:rPr>
                <w:rFonts w:hint="cs"/>
                <w:rtl/>
              </w:rPr>
              <w:t>ماكين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لحام </w:t>
            </w:r>
          </w:p>
        </w:tc>
        <w:tc>
          <w:tcPr>
            <w:tcW w:w="3239" w:type="dxa"/>
          </w:tcPr>
          <w:p w14:paraId="2F4F176D" w14:textId="6B81435F" w:rsidR="00032660" w:rsidRDefault="00DC1303" w:rsidP="00032660">
            <w:r>
              <w:t>PPR</w:t>
            </w:r>
          </w:p>
        </w:tc>
        <w:tc>
          <w:tcPr>
            <w:tcW w:w="1154" w:type="dxa"/>
          </w:tcPr>
          <w:p w14:paraId="084272EA" w14:textId="590286D3" w:rsidR="00032660" w:rsidRDefault="00DC1303" w:rsidP="00032660">
            <w:r>
              <w:t>8</w:t>
            </w:r>
          </w:p>
        </w:tc>
        <w:tc>
          <w:tcPr>
            <w:tcW w:w="1226" w:type="dxa"/>
          </w:tcPr>
          <w:p w14:paraId="783F24F7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97A0D25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3754F5" w:rsidRPr="002C2723" w14:paraId="18079BFE" w14:textId="77777777" w:rsidTr="00032660">
        <w:trPr>
          <w:trHeight w:val="251"/>
        </w:trPr>
        <w:tc>
          <w:tcPr>
            <w:tcW w:w="610" w:type="dxa"/>
          </w:tcPr>
          <w:p w14:paraId="55BAD413" w14:textId="77777777" w:rsidR="003754F5" w:rsidRPr="002C2723" w:rsidRDefault="003754F5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7B66CC9E" w14:textId="0DE1A110" w:rsidR="003754F5" w:rsidRDefault="00DC1303" w:rsidP="00C34593">
            <w:r>
              <w:rPr>
                <w:rFonts w:hint="cs"/>
                <w:rtl/>
              </w:rPr>
              <w:t xml:space="preserve">كوريك </w:t>
            </w:r>
          </w:p>
        </w:tc>
        <w:tc>
          <w:tcPr>
            <w:tcW w:w="3239" w:type="dxa"/>
          </w:tcPr>
          <w:p w14:paraId="31C4C2EF" w14:textId="3A35BB31" w:rsidR="003754F5" w:rsidRDefault="003754F5" w:rsidP="00C34593"/>
        </w:tc>
        <w:tc>
          <w:tcPr>
            <w:tcW w:w="1154" w:type="dxa"/>
          </w:tcPr>
          <w:p w14:paraId="64771646" w14:textId="23EC9551" w:rsidR="003754F5" w:rsidRDefault="00DC1303" w:rsidP="00C34593"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479E7843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5786D58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</w:tr>
      <w:tr w:rsidR="003754F5" w:rsidRPr="002C2723" w14:paraId="6F0B015C" w14:textId="77777777" w:rsidTr="00DC1303">
        <w:trPr>
          <w:trHeight w:val="310"/>
        </w:trPr>
        <w:tc>
          <w:tcPr>
            <w:tcW w:w="610" w:type="dxa"/>
          </w:tcPr>
          <w:p w14:paraId="4BAF3A02" w14:textId="77777777" w:rsidR="003754F5" w:rsidRPr="002C2723" w:rsidRDefault="003754F5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1C514528" w14:textId="346E1377" w:rsidR="003754F5" w:rsidRDefault="00DC1303" w:rsidP="00C34593">
            <w:r>
              <w:rPr>
                <w:rFonts w:hint="cs"/>
                <w:rtl/>
              </w:rPr>
              <w:t xml:space="preserve">شاكوش </w:t>
            </w:r>
          </w:p>
        </w:tc>
        <w:tc>
          <w:tcPr>
            <w:tcW w:w="3239" w:type="dxa"/>
          </w:tcPr>
          <w:p w14:paraId="74D6CE9E" w14:textId="2232BC4F" w:rsidR="003754F5" w:rsidRDefault="00DC1303" w:rsidP="00C34593">
            <w:r>
              <w:rPr>
                <w:rFonts w:hint="cs"/>
                <w:rtl/>
              </w:rPr>
              <w:t xml:space="preserve">1 رطل </w:t>
            </w:r>
          </w:p>
        </w:tc>
        <w:tc>
          <w:tcPr>
            <w:tcW w:w="1154" w:type="dxa"/>
          </w:tcPr>
          <w:p w14:paraId="6FC1815A" w14:textId="0F6EF127" w:rsidR="003754F5" w:rsidRDefault="00DC1303" w:rsidP="00C34593"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6D8C4092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8960A04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</w:tr>
      <w:tr w:rsidR="007609EC" w:rsidRPr="002C2723" w14:paraId="07F9DD49" w14:textId="77777777" w:rsidTr="00DC1303">
        <w:trPr>
          <w:trHeight w:val="390"/>
        </w:trPr>
        <w:tc>
          <w:tcPr>
            <w:tcW w:w="610" w:type="dxa"/>
          </w:tcPr>
          <w:p w14:paraId="6C96ECF7" w14:textId="77777777" w:rsidR="007609EC" w:rsidRPr="002C2723" w:rsidRDefault="007609EC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750DA927" w14:textId="5BA55EFC" w:rsidR="007609EC" w:rsidRDefault="00DC1303" w:rsidP="00C34593">
            <w:r>
              <w:rPr>
                <w:rFonts w:hint="cs"/>
                <w:rtl/>
              </w:rPr>
              <w:t xml:space="preserve">أزمة </w:t>
            </w:r>
          </w:p>
        </w:tc>
        <w:tc>
          <w:tcPr>
            <w:tcW w:w="3239" w:type="dxa"/>
          </w:tcPr>
          <w:p w14:paraId="281F2CE3" w14:textId="7C8BA35C" w:rsidR="007609EC" w:rsidRDefault="007609EC" w:rsidP="00C34593"/>
        </w:tc>
        <w:tc>
          <w:tcPr>
            <w:tcW w:w="1154" w:type="dxa"/>
          </w:tcPr>
          <w:p w14:paraId="4F09D3B6" w14:textId="7239C5B5" w:rsidR="007609EC" w:rsidRDefault="00DC1303" w:rsidP="00C34593"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470BBF63" w14:textId="77777777" w:rsidR="007609EC" w:rsidRPr="002C2723" w:rsidRDefault="007609EC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8BA23BD" w14:textId="77777777" w:rsidR="007609EC" w:rsidRPr="002C2723" w:rsidRDefault="007609EC" w:rsidP="00C34593">
            <w:pPr>
              <w:rPr>
                <w:rFonts w:asciiTheme="majorBidi" w:hAnsiTheme="majorBidi" w:cstheme="majorBidi"/>
              </w:rPr>
            </w:pPr>
          </w:p>
        </w:tc>
      </w:tr>
      <w:tr w:rsidR="00DC1303" w:rsidRPr="002C2723" w14:paraId="2B2C09A8" w14:textId="77777777" w:rsidTr="004733FF">
        <w:trPr>
          <w:trHeight w:val="375"/>
        </w:trPr>
        <w:tc>
          <w:tcPr>
            <w:tcW w:w="610" w:type="dxa"/>
          </w:tcPr>
          <w:p w14:paraId="77C4F50C" w14:textId="77777777" w:rsidR="00DC1303" w:rsidRPr="002C2723" w:rsidRDefault="00DC1303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9F9C192" w14:textId="326B2592" w:rsidR="00DC1303" w:rsidRDefault="004733FF" w:rsidP="00C34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هيكل منشار </w:t>
            </w:r>
          </w:p>
        </w:tc>
        <w:tc>
          <w:tcPr>
            <w:tcW w:w="3239" w:type="dxa"/>
          </w:tcPr>
          <w:p w14:paraId="5D83F3C0" w14:textId="77777777" w:rsidR="00DC1303" w:rsidRDefault="00DC1303" w:rsidP="00C34593"/>
        </w:tc>
        <w:tc>
          <w:tcPr>
            <w:tcW w:w="1154" w:type="dxa"/>
          </w:tcPr>
          <w:p w14:paraId="2A2AF44D" w14:textId="538D18EC" w:rsidR="00DC1303" w:rsidRDefault="004733FF" w:rsidP="00C34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4CEB08DC" w14:textId="77777777" w:rsidR="00DC1303" w:rsidRPr="002C2723" w:rsidRDefault="00DC1303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6FBFC66C" w14:textId="77777777" w:rsidR="00DC1303" w:rsidRPr="002C2723" w:rsidRDefault="00DC1303" w:rsidP="00C34593">
            <w:pPr>
              <w:rPr>
                <w:rFonts w:asciiTheme="majorBidi" w:hAnsiTheme="majorBidi" w:cstheme="majorBidi"/>
              </w:rPr>
            </w:pPr>
          </w:p>
        </w:tc>
      </w:tr>
      <w:tr w:rsidR="004733FF" w:rsidRPr="002C2723" w14:paraId="4B8B1D4C" w14:textId="77777777" w:rsidTr="004733FF">
        <w:trPr>
          <w:trHeight w:val="375"/>
        </w:trPr>
        <w:tc>
          <w:tcPr>
            <w:tcW w:w="610" w:type="dxa"/>
          </w:tcPr>
          <w:p w14:paraId="10115052" w14:textId="77777777" w:rsidR="004733FF" w:rsidRPr="002C2723" w:rsidRDefault="004733FF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03431A28" w14:textId="2F67742D" w:rsidR="004733FF" w:rsidRDefault="004733FF" w:rsidP="00C34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أجنة </w:t>
            </w:r>
          </w:p>
        </w:tc>
        <w:tc>
          <w:tcPr>
            <w:tcW w:w="3239" w:type="dxa"/>
          </w:tcPr>
          <w:p w14:paraId="404F2522" w14:textId="77777777" w:rsidR="004733FF" w:rsidRDefault="004733FF" w:rsidP="00C34593"/>
        </w:tc>
        <w:tc>
          <w:tcPr>
            <w:tcW w:w="1154" w:type="dxa"/>
          </w:tcPr>
          <w:p w14:paraId="37505076" w14:textId="2EE0C0AF" w:rsidR="004733FF" w:rsidRDefault="004733FF" w:rsidP="00C34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1F2B97CF" w14:textId="77777777" w:rsidR="004733FF" w:rsidRPr="002C2723" w:rsidRDefault="004733FF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666BAAFA" w14:textId="77777777" w:rsidR="004733FF" w:rsidRPr="002C2723" w:rsidRDefault="004733FF" w:rsidP="00C34593">
            <w:pPr>
              <w:rPr>
                <w:rFonts w:asciiTheme="majorBidi" w:hAnsiTheme="majorBidi" w:cstheme="majorBidi"/>
              </w:rPr>
            </w:pPr>
          </w:p>
        </w:tc>
      </w:tr>
      <w:tr w:rsidR="004733FF" w:rsidRPr="002C2723" w14:paraId="45C0B028" w14:textId="77777777" w:rsidTr="004733FF">
        <w:trPr>
          <w:trHeight w:val="375"/>
        </w:trPr>
        <w:tc>
          <w:tcPr>
            <w:tcW w:w="610" w:type="dxa"/>
          </w:tcPr>
          <w:p w14:paraId="72C2ABF7" w14:textId="77777777" w:rsidR="004733FF" w:rsidRPr="002C2723" w:rsidRDefault="004733FF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314C2748" w14:textId="51F86078" w:rsidR="004733FF" w:rsidRDefault="004733FF" w:rsidP="00C34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متر قياس </w:t>
            </w:r>
          </w:p>
        </w:tc>
        <w:tc>
          <w:tcPr>
            <w:tcW w:w="3239" w:type="dxa"/>
          </w:tcPr>
          <w:p w14:paraId="518BB512" w14:textId="278E61BF" w:rsidR="004733FF" w:rsidRDefault="004733FF" w:rsidP="00C34593">
            <w:r>
              <w:rPr>
                <w:rFonts w:hint="cs"/>
                <w:rtl/>
              </w:rPr>
              <w:t xml:space="preserve">5 متر </w:t>
            </w:r>
          </w:p>
        </w:tc>
        <w:tc>
          <w:tcPr>
            <w:tcW w:w="1154" w:type="dxa"/>
          </w:tcPr>
          <w:p w14:paraId="77AE4B0D" w14:textId="1C48AEA9" w:rsidR="004733FF" w:rsidRDefault="004733FF" w:rsidP="00C34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748237EB" w14:textId="77777777" w:rsidR="004733FF" w:rsidRPr="002C2723" w:rsidRDefault="004733FF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42A81880" w14:textId="77777777" w:rsidR="004733FF" w:rsidRPr="002C2723" w:rsidRDefault="004733FF" w:rsidP="00C34593">
            <w:pPr>
              <w:rPr>
                <w:rFonts w:asciiTheme="majorBidi" w:hAnsiTheme="majorBidi" w:cstheme="majorBidi"/>
              </w:rPr>
            </w:pPr>
          </w:p>
        </w:tc>
      </w:tr>
      <w:tr w:rsidR="004733FF" w:rsidRPr="002C2723" w14:paraId="1D176B06" w14:textId="77777777" w:rsidTr="004733FF">
        <w:trPr>
          <w:trHeight w:val="375"/>
        </w:trPr>
        <w:tc>
          <w:tcPr>
            <w:tcW w:w="610" w:type="dxa"/>
          </w:tcPr>
          <w:p w14:paraId="65F3CCEE" w14:textId="77777777" w:rsidR="004733FF" w:rsidRPr="002C2723" w:rsidRDefault="004733FF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509A552" w14:textId="6797EA28" w:rsidR="004733FF" w:rsidRDefault="004733FF" w:rsidP="00C34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شنطة حديد</w:t>
            </w:r>
          </w:p>
        </w:tc>
        <w:tc>
          <w:tcPr>
            <w:tcW w:w="3239" w:type="dxa"/>
          </w:tcPr>
          <w:p w14:paraId="6E1812FA" w14:textId="77777777" w:rsidR="004733FF" w:rsidRDefault="004733FF" w:rsidP="00C34593">
            <w:pPr>
              <w:rPr>
                <w:rFonts w:hint="cs"/>
                <w:rtl/>
              </w:rPr>
            </w:pPr>
          </w:p>
        </w:tc>
        <w:tc>
          <w:tcPr>
            <w:tcW w:w="1154" w:type="dxa"/>
          </w:tcPr>
          <w:p w14:paraId="2C9CF902" w14:textId="49FEDCB1" w:rsidR="004733FF" w:rsidRDefault="004733FF" w:rsidP="00C34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1D0982B1" w14:textId="77777777" w:rsidR="004733FF" w:rsidRPr="002C2723" w:rsidRDefault="004733FF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10E78649" w14:textId="77777777" w:rsidR="004733FF" w:rsidRPr="002C2723" w:rsidRDefault="004733FF" w:rsidP="00C34593">
            <w:pPr>
              <w:rPr>
                <w:rFonts w:asciiTheme="majorBidi" w:hAnsiTheme="majorBidi" w:cstheme="majorBidi"/>
              </w:rPr>
            </w:pPr>
          </w:p>
        </w:tc>
      </w:tr>
      <w:tr w:rsidR="004733FF" w:rsidRPr="002C2723" w14:paraId="63FA87A3" w14:textId="77777777" w:rsidTr="004733FF">
        <w:trPr>
          <w:trHeight w:val="375"/>
        </w:trPr>
        <w:tc>
          <w:tcPr>
            <w:tcW w:w="610" w:type="dxa"/>
          </w:tcPr>
          <w:p w14:paraId="0EA158D1" w14:textId="77777777" w:rsidR="004733FF" w:rsidRPr="002C2723" w:rsidRDefault="004733FF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ED915E7" w14:textId="5FFF703E" w:rsidR="004733FF" w:rsidRDefault="004733FF" w:rsidP="00C34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طبلة </w:t>
            </w:r>
          </w:p>
        </w:tc>
        <w:tc>
          <w:tcPr>
            <w:tcW w:w="3239" w:type="dxa"/>
          </w:tcPr>
          <w:p w14:paraId="492A1FCD" w14:textId="77777777" w:rsidR="004733FF" w:rsidRDefault="004733FF" w:rsidP="00C34593">
            <w:pPr>
              <w:rPr>
                <w:rFonts w:hint="cs"/>
                <w:rtl/>
              </w:rPr>
            </w:pPr>
          </w:p>
        </w:tc>
        <w:tc>
          <w:tcPr>
            <w:tcW w:w="1154" w:type="dxa"/>
          </w:tcPr>
          <w:p w14:paraId="7012CFFD" w14:textId="6581F3E8" w:rsidR="004733FF" w:rsidRDefault="004733FF" w:rsidP="00C34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1CC218EB" w14:textId="77777777" w:rsidR="004733FF" w:rsidRPr="002C2723" w:rsidRDefault="004733FF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5D42BA86" w14:textId="77777777" w:rsidR="004733FF" w:rsidRPr="002C2723" w:rsidRDefault="004733FF" w:rsidP="00C34593">
            <w:pPr>
              <w:rPr>
                <w:rFonts w:asciiTheme="majorBidi" w:hAnsiTheme="majorBidi" w:cstheme="majorBidi"/>
              </w:rPr>
            </w:pPr>
          </w:p>
        </w:tc>
      </w:tr>
    </w:tbl>
    <w:p w14:paraId="4ABEE984" w14:textId="7722F416" w:rsidR="00831C6F" w:rsidRPr="002C2723" w:rsidRDefault="007E09DC" w:rsidP="00782510">
      <w:pPr>
        <w:jc w:val="right"/>
        <w:rPr>
          <w:rFonts w:ascii="Arial" w:hAnsi="Arial" w:cs="Arial" w:hint="cs"/>
          <w:b/>
          <w:bCs/>
        </w:rPr>
      </w:pPr>
      <w:r>
        <w:rPr>
          <w:rFonts w:ascii="Arial" w:hAnsi="Arial" w:cs="Arial" w:hint="cs"/>
          <w:b/>
          <w:bCs/>
          <w:rtl/>
        </w:rPr>
        <w:t>يجب ان تكون الأسعار شاملة تكلفة الترحيل إلي شمال كردفان_ الأبيض</w:t>
      </w:r>
      <w:bookmarkStart w:id="0" w:name="_GoBack"/>
      <w:bookmarkEnd w:id="0"/>
    </w:p>
    <w:p w14:paraId="71BED1CD" w14:textId="77777777" w:rsidR="007C7D26" w:rsidRPr="002C2723" w:rsidRDefault="007C7D26" w:rsidP="007C7D26">
      <w:pPr>
        <w:jc w:val="both"/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</w:rPr>
        <w:t>All bidders should observe the following conditions:</w:t>
      </w:r>
    </w:p>
    <w:p w14:paraId="40838C33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Price currency should be in Sudanese (SDG) </w:t>
      </w:r>
    </w:p>
    <w:p w14:paraId="11A65B92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2C2723">
        <w:rPr>
          <w:rFonts w:ascii="Arial" w:hAnsi="Arial" w:cs="Arial"/>
        </w:rPr>
        <w:t xml:space="preserve"> </w:t>
      </w:r>
      <w:r w:rsidRPr="002C2723">
        <w:rPr>
          <w:rFonts w:ascii="Arial" w:hAnsi="Arial" w:cs="Arial"/>
        </w:rPr>
        <w:t>&amp; coy of Certificate.</w:t>
      </w:r>
    </w:p>
    <w:p w14:paraId="361397C1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quotations must be stamped and signed by the supplier</w:t>
      </w:r>
    </w:p>
    <w:p w14:paraId="28B184EE" w14:textId="4A4611EC" w:rsidR="007C7D26" w:rsidRPr="00AF44CF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32"/>
          <w:szCs w:val="32"/>
          <w:u w:val="single"/>
        </w:rPr>
      </w:pPr>
      <w:r w:rsidRPr="000C3588">
        <w:rPr>
          <w:rFonts w:ascii="Arial" w:hAnsi="Arial" w:cs="Arial"/>
        </w:rPr>
        <w:t xml:space="preserve">Quotations must be delivered </w:t>
      </w:r>
      <w:r w:rsidR="003574F0" w:rsidRPr="000C3588">
        <w:rPr>
          <w:rFonts w:ascii="Arial" w:hAnsi="Arial" w:cs="Arial"/>
        </w:rPr>
        <w:t xml:space="preserve">to </w:t>
      </w:r>
      <w:r w:rsidR="003574F0" w:rsidRPr="000C3588">
        <w:rPr>
          <w:rFonts w:ascii="Arial" w:hAnsi="Arial" w:cs="Arial"/>
          <w:color w:val="004EB6"/>
        </w:rPr>
        <w:t xml:space="preserve">Plan International Sudan </w:t>
      </w:r>
      <w:r w:rsidRPr="000C3588">
        <w:rPr>
          <w:rFonts w:ascii="Arial" w:hAnsi="Arial" w:cs="Arial"/>
        </w:rPr>
        <w:t>offices in sealed envelopes</w:t>
      </w:r>
      <w:r w:rsidR="000A553E" w:rsidRPr="000C3588">
        <w:rPr>
          <w:rFonts w:ascii="Arial" w:hAnsi="Arial" w:cs="Arial"/>
        </w:rPr>
        <w:t>/ OR send by official email</w:t>
      </w:r>
      <w:r w:rsidRPr="000C3588">
        <w:rPr>
          <w:rFonts w:ascii="Arial" w:hAnsi="Arial" w:cs="Arial"/>
        </w:rPr>
        <w:t xml:space="preserve"> before the closing date</w:t>
      </w:r>
      <w:r w:rsidRPr="00AF44CF">
        <w:rPr>
          <w:rFonts w:ascii="Arial" w:hAnsi="Arial" w:cs="Arial"/>
          <w:sz w:val="32"/>
          <w:szCs w:val="32"/>
          <w:u w:val="single"/>
        </w:rPr>
        <w:t xml:space="preserve">. </w:t>
      </w:r>
    </w:p>
    <w:p w14:paraId="2C4D5D58" w14:textId="07FE28F6" w:rsidR="007C7D26" w:rsidRPr="00CD5938" w:rsidRDefault="007C7D26" w:rsidP="00CD593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lastRenderedPageBreak/>
        <w:t>All bidders must indicate the delivery Period in their quotation.</w:t>
      </w:r>
    </w:p>
    <w:p w14:paraId="2F02D488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items should conform to the quality required and be properly packed.</w:t>
      </w:r>
    </w:p>
    <w:p w14:paraId="1AA03DE6" w14:textId="174163F3" w:rsidR="006B5C6A" w:rsidRPr="002C2723" w:rsidRDefault="007C7D26" w:rsidP="00FF012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lang w:val="en-GB" w:eastAsia="en-GB"/>
        </w:rPr>
      </w:pPr>
      <w:r w:rsidRPr="002C2723">
        <w:rPr>
          <w:rFonts w:ascii="Arial" w:hAnsi="Arial" w:cs="Arial"/>
        </w:rPr>
        <w:t xml:space="preserve">All suppliers are expected to deliver the purchased items to </w:t>
      </w:r>
      <w:r w:rsidR="003574F0" w:rsidRPr="002C2723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 w:rsidRPr="002C2723">
        <w:rPr>
          <w:rFonts w:ascii="Arial" w:hAnsi="Arial" w:cs="Arial"/>
        </w:rPr>
        <w:t xml:space="preserve"> </w:t>
      </w:r>
      <w:r w:rsidR="00D07493">
        <w:rPr>
          <w:rFonts w:ascii="Arial" w:hAnsi="Arial" w:cs="Arial"/>
        </w:rPr>
        <w:t>North Kordofan office</w:t>
      </w:r>
      <w:r w:rsidR="00ED32FD" w:rsidRPr="002C2723">
        <w:rPr>
          <w:rFonts w:ascii="Arial" w:hAnsi="Arial" w:cs="Arial"/>
        </w:rPr>
        <w:t xml:space="preserve"> </w:t>
      </w:r>
      <w:r w:rsidR="00D07493">
        <w:rPr>
          <w:rFonts w:ascii="Arial" w:hAnsi="Arial" w:cs="Arial"/>
        </w:rPr>
        <w:t>–</w:t>
      </w:r>
      <w:r w:rsidR="00ED32FD" w:rsidRPr="002C2723">
        <w:rPr>
          <w:rFonts w:ascii="Arial" w:hAnsi="Arial" w:cs="Arial"/>
        </w:rPr>
        <w:t xml:space="preserve"> </w:t>
      </w:r>
      <w:r w:rsidR="00D07493">
        <w:rPr>
          <w:rFonts w:ascii="Arial" w:hAnsi="Arial" w:cs="Arial"/>
        </w:rPr>
        <w:t>El-Obeid</w:t>
      </w:r>
      <w:r w:rsidR="00B74B8C" w:rsidRPr="002C2723">
        <w:rPr>
          <w:rFonts w:ascii="Arial" w:hAnsi="Arial" w:cs="Arial"/>
          <w:lang w:val="en-GB" w:eastAsia="en-GB"/>
        </w:rPr>
        <w:t>.</w:t>
      </w:r>
    </w:p>
    <w:p w14:paraId="107367E4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Payment will be made </w:t>
      </w:r>
      <w:r w:rsidRPr="002C2723">
        <w:rPr>
          <w:rFonts w:ascii="Arial" w:hAnsi="Arial" w:cs="Arial"/>
          <w:b/>
          <w:bCs/>
          <w:u w:val="single"/>
        </w:rPr>
        <w:t>after</w:t>
      </w:r>
      <w:r w:rsidRPr="002C2723">
        <w:rPr>
          <w:rFonts w:ascii="Arial" w:hAnsi="Arial" w:cs="Arial"/>
        </w:rPr>
        <w:t xml:space="preserve"> satisfactory delivery of items, unless otherwise stated.</w:t>
      </w:r>
    </w:p>
    <w:p w14:paraId="66470C2E" w14:textId="64B455B9" w:rsidR="00B74B8C" w:rsidRPr="00AF44CF" w:rsidRDefault="007C7D26" w:rsidP="00AF44C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note that this request for quotation is not an order but an invitation to treat.</w:t>
      </w:r>
    </w:p>
    <w:p w14:paraId="6121E29E" w14:textId="52F231B7" w:rsidR="007C7D26" w:rsidRPr="0052768C" w:rsidRDefault="007C7D26" w:rsidP="0052768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If the specifications are not clear, please contact us through the following Telephone Numbers: </w:t>
      </w:r>
      <w:r w:rsidR="0052768C" w:rsidRPr="0052768C">
        <w:rPr>
          <w:rFonts w:ascii="Arial" w:hAnsi="Arial" w:cs="Arial"/>
        </w:rPr>
        <w:t xml:space="preserve"> +249 (</w:t>
      </w:r>
      <w:r w:rsidR="002A6BA6">
        <w:rPr>
          <w:rFonts w:ascii="Arial" w:hAnsi="Arial" w:cs="Arial"/>
        </w:rPr>
        <w:t>0</w:t>
      </w:r>
      <w:r w:rsidR="0052768C" w:rsidRPr="0052768C">
        <w:rPr>
          <w:rFonts w:ascii="Arial" w:hAnsi="Arial" w:cs="Arial"/>
        </w:rPr>
        <w:t>)</w:t>
      </w:r>
      <w:r w:rsidR="005B7976">
        <w:rPr>
          <w:rFonts w:ascii="Arial" w:hAnsi="Arial" w:cs="Arial"/>
        </w:rPr>
        <w:t>900905225</w:t>
      </w:r>
    </w:p>
    <w:p w14:paraId="6BFFA5F5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2C2723">
        <w:rPr>
          <w:rFonts w:ascii="Arial" w:hAnsi="Arial" w:cs="Arial"/>
          <w:b/>
          <w:bCs/>
          <w:color w:val="004EB6"/>
        </w:rPr>
        <w:t xml:space="preserve">. </w:t>
      </w:r>
    </w:p>
    <w:p w14:paraId="498E8AAF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2C2723">
        <w:rPr>
          <w:rFonts w:ascii="Arial" w:hAnsi="Arial" w:cs="Arial"/>
          <w:color w:val="000000" w:themeColor="text1"/>
        </w:rPr>
        <w:t>.</w:t>
      </w:r>
    </w:p>
    <w:p w14:paraId="7C6B3DF4" w14:textId="77777777" w:rsidR="007C7D26" w:rsidRPr="002C2723" w:rsidRDefault="007C7D26" w:rsidP="007C7D26">
      <w:pPr>
        <w:jc w:val="both"/>
        <w:rPr>
          <w:rFonts w:ascii="Arial" w:hAnsi="Arial" w:cs="Arial"/>
          <w:iCs/>
        </w:rPr>
      </w:pPr>
    </w:p>
    <w:p w14:paraId="3934A670" w14:textId="1FBD1E05" w:rsidR="007C7D26" w:rsidRPr="002C2723" w:rsidRDefault="007C7D26" w:rsidP="006601A7">
      <w:pPr>
        <w:keepNext/>
        <w:jc w:val="both"/>
        <w:outlineLvl w:val="4"/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The Closing Date: </w:t>
      </w:r>
      <w:r w:rsidR="007E09DC">
        <w:rPr>
          <w:rFonts w:ascii="Arial" w:hAnsi="Arial" w:cs="Arial"/>
          <w:iCs/>
        </w:rPr>
        <w:t>8</w:t>
      </w:r>
      <w:r w:rsidR="007E09DC" w:rsidRPr="007E09DC">
        <w:rPr>
          <w:rFonts w:ascii="Arial" w:hAnsi="Arial" w:cs="Arial"/>
          <w:iCs/>
          <w:vertAlign w:val="superscript"/>
        </w:rPr>
        <w:t>th</w:t>
      </w:r>
      <w:r w:rsidR="007E09DC">
        <w:rPr>
          <w:rFonts w:ascii="Arial" w:hAnsi="Arial" w:cs="Arial"/>
          <w:iCs/>
        </w:rPr>
        <w:t xml:space="preserve"> November</w:t>
      </w:r>
      <w:r w:rsidR="00263DC9">
        <w:rPr>
          <w:rFonts w:ascii="Arial" w:hAnsi="Arial" w:cs="Arial"/>
          <w:iCs/>
        </w:rPr>
        <w:t>,2020</w:t>
      </w:r>
      <w:r w:rsidR="006C4F9D">
        <w:rPr>
          <w:rFonts w:ascii="Arial" w:hAnsi="Arial" w:cs="Arial"/>
          <w:iCs/>
        </w:rPr>
        <w:t xml:space="preserve"> </w:t>
      </w:r>
      <w:r w:rsidRPr="002C2723">
        <w:rPr>
          <w:rFonts w:ascii="Arial" w:hAnsi="Arial" w:cs="Arial"/>
          <w:iCs/>
        </w:rPr>
        <w:t xml:space="preserve">   </w:t>
      </w:r>
    </w:p>
    <w:p w14:paraId="33E1E6A3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C59CDC8" w14:textId="77777777" w:rsidR="00305EE5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Signature: </w:t>
      </w:r>
      <w:r w:rsidR="00305EE5" w:rsidRPr="002C2723">
        <w:rPr>
          <w:rFonts w:ascii="Arial" w:hAnsi="Arial" w:cs="Arial"/>
          <w:iCs/>
        </w:rPr>
        <w:t xml:space="preserve">Signed </w:t>
      </w:r>
    </w:p>
    <w:p w14:paraId="1C38784E" w14:textId="77777777" w:rsidR="007C7D26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Name:  Ahmed Mohamed</w:t>
      </w:r>
    </w:p>
    <w:p w14:paraId="3D6C0B8C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503D113" w14:textId="77777777" w:rsidR="007C7D26" w:rsidRPr="002C2723" w:rsidRDefault="007C7D26" w:rsidP="007C7D26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Title: Procurement Specialist</w:t>
      </w:r>
    </w:p>
    <w:p w14:paraId="2E78B03A" w14:textId="77777777" w:rsidR="00E27C4C" w:rsidRPr="002C2723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</w:rPr>
      </w:pPr>
    </w:p>
    <w:sectPr w:rsidR="00E27C4C" w:rsidRPr="002C2723" w:rsidSect="0015396A">
      <w:headerReference w:type="default" r:id="rId8"/>
      <w:footerReference w:type="default" r:id="rId9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FDC19" w14:textId="77777777" w:rsidR="009C125E" w:rsidRDefault="009C125E" w:rsidP="00753680">
      <w:r>
        <w:separator/>
      </w:r>
    </w:p>
  </w:endnote>
  <w:endnote w:type="continuationSeparator" w:id="0">
    <w:p w14:paraId="32367FEB" w14:textId="77777777" w:rsidR="009C125E" w:rsidRDefault="009C125E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0082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3BDB61C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A9651" wp14:editId="14F56F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2759A7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A93DAA" w:rsidRPr="00A93DA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BECCB" w14:textId="77777777" w:rsidR="009C125E" w:rsidRDefault="009C125E" w:rsidP="00753680">
      <w:r>
        <w:separator/>
      </w:r>
    </w:p>
  </w:footnote>
  <w:footnote w:type="continuationSeparator" w:id="0">
    <w:p w14:paraId="1633A516" w14:textId="77777777" w:rsidR="009C125E" w:rsidRDefault="009C125E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5C4E" w14:textId="77777777" w:rsidR="008409CE" w:rsidRDefault="008409CE" w:rsidP="005135BA">
    <w:pPr>
      <w:pStyle w:val="Header"/>
      <w:ind w:right="-450"/>
    </w:pPr>
  </w:p>
  <w:p w14:paraId="1C18E11F" w14:textId="77777777" w:rsidR="008409CE" w:rsidRDefault="008409CE" w:rsidP="005135BA">
    <w:pPr>
      <w:pStyle w:val="Header"/>
      <w:ind w:right="-450"/>
    </w:pPr>
  </w:p>
  <w:p w14:paraId="0181325D" w14:textId="77777777" w:rsidR="002916CA" w:rsidRDefault="002916CA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9B6F66" wp14:editId="670D9D4E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5D3EE" w14:textId="77777777" w:rsidR="008409CE" w:rsidRDefault="008409CE" w:rsidP="00161625">
    <w:pPr>
      <w:pStyle w:val="Header"/>
      <w:ind w:left="1701" w:right="-450"/>
    </w:pPr>
  </w:p>
  <w:p w14:paraId="47502981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89FEA" wp14:editId="32FBA109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6458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1F670253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DD0E44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61D30FA6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89F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26C6458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1F670253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DD0E44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61D30FA6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DA59E" wp14:editId="75A785F2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239CA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1B8FE60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7A798199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226DB49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65B6790B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244E99E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7673E765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DA59E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65A239CA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1B8FE60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7A798199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226DB49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65B6790B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244E99E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7673E765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550936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6B62"/>
    <w:rsid w:val="00007058"/>
    <w:rsid w:val="00007C87"/>
    <w:rsid w:val="00013733"/>
    <w:rsid w:val="00032660"/>
    <w:rsid w:val="000339C4"/>
    <w:rsid w:val="00035E64"/>
    <w:rsid w:val="00045849"/>
    <w:rsid w:val="00047A85"/>
    <w:rsid w:val="00054511"/>
    <w:rsid w:val="00064CB2"/>
    <w:rsid w:val="000654AC"/>
    <w:rsid w:val="000729C1"/>
    <w:rsid w:val="000737C6"/>
    <w:rsid w:val="000738AF"/>
    <w:rsid w:val="00081D87"/>
    <w:rsid w:val="0008702B"/>
    <w:rsid w:val="0009000D"/>
    <w:rsid w:val="0009209F"/>
    <w:rsid w:val="000A022D"/>
    <w:rsid w:val="000A2B60"/>
    <w:rsid w:val="000A553E"/>
    <w:rsid w:val="000B061D"/>
    <w:rsid w:val="000B300B"/>
    <w:rsid w:val="000B7206"/>
    <w:rsid w:val="000C212C"/>
    <w:rsid w:val="000C3588"/>
    <w:rsid w:val="000D353C"/>
    <w:rsid w:val="000D3D14"/>
    <w:rsid w:val="000D4DE9"/>
    <w:rsid w:val="000E0B68"/>
    <w:rsid w:val="000F020E"/>
    <w:rsid w:val="000F271D"/>
    <w:rsid w:val="000F5B97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5CC7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D061C"/>
    <w:rsid w:val="001D1138"/>
    <w:rsid w:val="001D11D5"/>
    <w:rsid w:val="001D2245"/>
    <w:rsid w:val="001D309F"/>
    <w:rsid w:val="001D6E0D"/>
    <w:rsid w:val="001E00DB"/>
    <w:rsid w:val="001E54CD"/>
    <w:rsid w:val="001F0BD2"/>
    <w:rsid w:val="001F0E80"/>
    <w:rsid w:val="001F1DD9"/>
    <w:rsid w:val="001F31B0"/>
    <w:rsid w:val="001F3D3A"/>
    <w:rsid w:val="001F43BF"/>
    <w:rsid w:val="001F64FD"/>
    <w:rsid w:val="001F696C"/>
    <w:rsid w:val="001F69CC"/>
    <w:rsid w:val="0020068B"/>
    <w:rsid w:val="002040E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7367"/>
    <w:rsid w:val="00237552"/>
    <w:rsid w:val="00244E1E"/>
    <w:rsid w:val="00244E8E"/>
    <w:rsid w:val="002460DF"/>
    <w:rsid w:val="0025035A"/>
    <w:rsid w:val="00250A9B"/>
    <w:rsid w:val="00250E77"/>
    <w:rsid w:val="00253D38"/>
    <w:rsid w:val="00263DC9"/>
    <w:rsid w:val="0026516E"/>
    <w:rsid w:val="00266020"/>
    <w:rsid w:val="002774DE"/>
    <w:rsid w:val="0027756D"/>
    <w:rsid w:val="00277923"/>
    <w:rsid w:val="0028194D"/>
    <w:rsid w:val="00283918"/>
    <w:rsid w:val="002844F1"/>
    <w:rsid w:val="00284668"/>
    <w:rsid w:val="00284C81"/>
    <w:rsid w:val="002854EB"/>
    <w:rsid w:val="00285753"/>
    <w:rsid w:val="002873B7"/>
    <w:rsid w:val="00287D92"/>
    <w:rsid w:val="002916CA"/>
    <w:rsid w:val="00291FD0"/>
    <w:rsid w:val="002A04E1"/>
    <w:rsid w:val="002A5F04"/>
    <w:rsid w:val="002A6BA6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C272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37F7"/>
    <w:rsid w:val="0030543A"/>
    <w:rsid w:val="00305EE5"/>
    <w:rsid w:val="003162C7"/>
    <w:rsid w:val="00324E0B"/>
    <w:rsid w:val="00325590"/>
    <w:rsid w:val="003264E9"/>
    <w:rsid w:val="00330F86"/>
    <w:rsid w:val="0033351C"/>
    <w:rsid w:val="00334561"/>
    <w:rsid w:val="0033500D"/>
    <w:rsid w:val="00340EA9"/>
    <w:rsid w:val="00341443"/>
    <w:rsid w:val="0034487E"/>
    <w:rsid w:val="003574F0"/>
    <w:rsid w:val="003603E0"/>
    <w:rsid w:val="0036192D"/>
    <w:rsid w:val="00362E62"/>
    <w:rsid w:val="003646C2"/>
    <w:rsid w:val="003739C4"/>
    <w:rsid w:val="003754F5"/>
    <w:rsid w:val="00383647"/>
    <w:rsid w:val="00390CC4"/>
    <w:rsid w:val="00391DAD"/>
    <w:rsid w:val="00392DA7"/>
    <w:rsid w:val="00394D52"/>
    <w:rsid w:val="00396FEB"/>
    <w:rsid w:val="003A0D77"/>
    <w:rsid w:val="003A2960"/>
    <w:rsid w:val="003A690B"/>
    <w:rsid w:val="003B4938"/>
    <w:rsid w:val="003C0F45"/>
    <w:rsid w:val="003C210E"/>
    <w:rsid w:val="003C4E1E"/>
    <w:rsid w:val="003C7A11"/>
    <w:rsid w:val="003E1023"/>
    <w:rsid w:val="003E2A70"/>
    <w:rsid w:val="003E3BCE"/>
    <w:rsid w:val="003E4E90"/>
    <w:rsid w:val="003E7FBF"/>
    <w:rsid w:val="003F1609"/>
    <w:rsid w:val="003F20A3"/>
    <w:rsid w:val="003F229B"/>
    <w:rsid w:val="003F604F"/>
    <w:rsid w:val="003F7E6B"/>
    <w:rsid w:val="00400901"/>
    <w:rsid w:val="00400DF2"/>
    <w:rsid w:val="00402AE2"/>
    <w:rsid w:val="00403551"/>
    <w:rsid w:val="00404BC0"/>
    <w:rsid w:val="00405EEF"/>
    <w:rsid w:val="00407173"/>
    <w:rsid w:val="0041068A"/>
    <w:rsid w:val="00411CF0"/>
    <w:rsid w:val="00416F78"/>
    <w:rsid w:val="00420720"/>
    <w:rsid w:val="004234F1"/>
    <w:rsid w:val="004238EC"/>
    <w:rsid w:val="004246FC"/>
    <w:rsid w:val="00426268"/>
    <w:rsid w:val="00426EEF"/>
    <w:rsid w:val="00430498"/>
    <w:rsid w:val="0043287E"/>
    <w:rsid w:val="00433A66"/>
    <w:rsid w:val="0043537D"/>
    <w:rsid w:val="0044278F"/>
    <w:rsid w:val="00444DDD"/>
    <w:rsid w:val="004516EB"/>
    <w:rsid w:val="00452303"/>
    <w:rsid w:val="00462312"/>
    <w:rsid w:val="0046507A"/>
    <w:rsid w:val="0046712A"/>
    <w:rsid w:val="00472520"/>
    <w:rsid w:val="004733FF"/>
    <w:rsid w:val="00481AAE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3499"/>
    <w:rsid w:val="004E5401"/>
    <w:rsid w:val="004E753B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2768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4441"/>
    <w:rsid w:val="0058048A"/>
    <w:rsid w:val="00581A6C"/>
    <w:rsid w:val="005849C5"/>
    <w:rsid w:val="00591BF8"/>
    <w:rsid w:val="00593802"/>
    <w:rsid w:val="005A0C28"/>
    <w:rsid w:val="005A3B78"/>
    <w:rsid w:val="005A59E7"/>
    <w:rsid w:val="005A5E96"/>
    <w:rsid w:val="005A6DC5"/>
    <w:rsid w:val="005A79A4"/>
    <w:rsid w:val="005B5A23"/>
    <w:rsid w:val="005B7976"/>
    <w:rsid w:val="005C234F"/>
    <w:rsid w:val="005C3C3E"/>
    <w:rsid w:val="005C5F68"/>
    <w:rsid w:val="005D23C7"/>
    <w:rsid w:val="005D2EE9"/>
    <w:rsid w:val="005D3567"/>
    <w:rsid w:val="005D538F"/>
    <w:rsid w:val="005D5E52"/>
    <w:rsid w:val="005E14C3"/>
    <w:rsid w:val="005E703F"/>
    <w:rsid w:val="005F3366"/>
    <w:rsid w:val="005F375D"/>
    <w:rsid w:val="005F3901"/>
    <w:rsid w:val="005F3EE3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11F"/>
    <w:rsid w:val="00652325"/>
    <w:rsid w:val="006601A7"/>
    <w:rsid w:val="00661ADF"/>
    <w:rsid w:val="00671B77"/>
    <w:rsid w:val="006724C3"/>
    <w:rsid w:val="00672DC7"/>
    <w:rsid w:val="0068333A"/>
    <w:rsid w:val="0068727D"/>
    <w:rsid w:val="0069042B"/>
    <w:rsid w:val="006906DC"/>
    <w:rsid w:val="0069314A"/>
    <w:rsid w:val="006957FB"/>
    <w:rsid w:val="00697406"/>
    <w:rsid w:val="006A01FA"/>
    <w:rsid w:val="006A2921"/>
    <w:rsid w:val="006A57CB"/>
    <w:rsid w:val="006A647A"/>
    <w:rsid w:val="006B5C6A"/>
    <w:rsid w:val="006C4F9D"/>
    <w:rsid w:val="006C50C5"/>
    <w:rsid w:val="006D2B77"/>
    <w:rsid w:val="006D7B4A"/>
    <w:rsid w:val="006E174E"/>
    <w:rsid w:val="006E3F0B"/>
    <w:rsid w:val="006E5584"/>
    <w:rsid w:val="006F7841"/>
    <w:rsid w:val="00700138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4BB8"/>
    <w:rsid w:val="00747F67"/>
    <w:rsid w:val="00753680"/>
    <w:rsid w:val="007609EC"/>
    <w:rsid w:val="00761948"/>
    <w:rsid w:val="0076238B"/>
    <w:rsid w:val="00765005"/>
    <w:rsid w:val="0076531E"/>
    <w:rsid w:val="00765979"/>
    <w:rsid w:val="0076702B"/>
    <w:rsid w:val="00772AFE"/>
    <w:rsid w:val="0077438F"/>
    <w:rsid w:val="00774534"/>
    <w:rsid w:val="007755F9"/>
    <w:rsid w:val="00782510"/>
    <w:rsid w:val="007833AE"/>
    <w:rsid w:val="00783A59"/>
    <w:rsid w:val="0078789C"/>
    <w:rsid w:val="0079099B"/>
    <w:rsid w:val="007917DB"/>
    <w:rsid w:val="007919B7"/>
    <w:rsid w:val="00791D9E"/>
    <w:rsid w:val="00792C77"/>
    <w:rsid w:val="00795316"/>
    <w:rsid w:val="0079544A"/>
    <w:rsid w:val="0079648F"/>
    <w:rsid w:val="007A22B8"/>
    <w:rsid w:val="007A55D3"/>
    <w:rsid w:val="007A66E7"/>
    <w:rsid w:val="007B31DF"/>
    <w:rsid w:val="007C0291"/>
    <w:rsid w:val="007C2248"/>
    <w:rsid w:val="007C565C"/>
    <w:rsid w:val="007C6A82"/>
    <w:rsid w:val="007C7D26"/>
    <w:rsid w:val="007D1C6C"/>
    <w:rsid w:val="007D5996"/>
    <w:rsid w:val="007E09DC"/>
    <w:rsid w:val="007E14E8"/>
    <w:rsid w:val="007E357F"/>
    <w:rsid w:val="007E7196"/>
    <w:rsid w:val="008003A8"/>
    <w:rsid w:val="00800B5C"/>
    <w:rsid w:val="00804501"/>
    <w:rsid w:val="00804A82"/>
    <w:rsid w:val="00805C96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1C6F"/>
    <w:rsid w:val="00833D8F"/>
    <w:rsid w:val="008409CE"/>
    <w:rsid w:val="008456C2"/>
    <w:rsid w:val="008512B7"/>
    <w:rsid w:val="0085280B"/>
    <w:rsid w:val="008546E7"/>
    <w:rsid w:val="00860699"/>
    <w:rsid w:val="008627CA"/>
    <w:rsid w:val="008720FA"/>
    <w:rsid w:val="00873A84"/>
    <w:rsid w:val="0089345F"/>
    <w:rsid w:val="00893E95"/>
    <w:rsid w:val="00897BC5"/>
    <w:rsid w:val="008A19E8"/>
    <w:rsid w:val="008A2739"/>
    <w:rsid w:val="008A38C8"/>
    <w:rsid w:val="008B63C5"/>
    <w:rsid w:val="008B63DA"/>
    <w:rsid w:val="008C2984"/>
    <w:rsid w:val="008C2EB7"/>
    <w:rsid w:val="008C4DD5"/>
    <w:rsid w:val="008C4F42"/>
    <w:rsid w:val="008C5A92"/>
    <w:rsid w:val="008D1285"/>
    <w:rsid w:val="008D6CA4"/>
    <w:rsid w:val="008D76A2"/>
    <w:rsid w:val="008E1819"/>
    <w:rsid w:val="008E233E"/>
    <w:rsid w:val="008E75C2"/>
    <w:rsid w:val="008F2587"/>
    <w:rsid w:val="008F2ADB"/>
    <w:rsid w:val="008F5419"/>
    <w:rsid w:val="00903D86"/>
    <w:rsid w:val="0091210E"/>
    <w:rsid w:val="00913A0B"/>
    <w:rsid w:val="009214FC"/>
    <w:rsid w:val="0092206D"/>
    <w:rsid w:val="0092390C"/>
    <w:rsid w:val="00924CCF"/>
    <w:rsid w:val="00926603"/>
    <w:rsid w:val="00930A14"/>
    <w:rsid w:val="009312E1"/>
    <w:rsid w:val="00931972"/>
    <w:rsid w:val="0093328A"/>
    <w:rsid w:val="00934678"/>
    <w:rsid w:val="00942522"/>
    <w:rsid w:val="00942726"/>
    <w:rsid w:val="009463C6"/>
    <w:rsid w:val="00953500"/>
    <w:rsid w:val="00954A0B"/>
    <w:rsid w:val="00957E7C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B60AF"/>
    <w:rsid w:val="009C125E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D7B90"/>
    <w:rsid w:val="009F021D"/>
    <w:rsid w:val="009F21FF"/>
    <w:rsid w:val="009F3B6F"/>
    <w:rsid w:val="00A06C82"/>
    <w:rsid w:val="00A10EED"/>
    <w:rsid w:val="00A13A1A"/>
    <w:rsid w:val="00A1518D"/>
    <w:rsid w:val="00A22066"/>
    <w:rsid w:val="00A24A5A"/>
    <w:rsid w:val="00A24D8F"/>
    <w:rsid w:val="00A32C78"/>
    <w:rsid w:val="00A34490"/>
    <w:rsid w:val="00A347A3"/>
    <w:rsid w:val="00A35D02"/>
    <w:rsid w:val="00A42626"/>
    <w:rsid w:val="00A42F7B"/>
    <w:rsid w:val="00A52940"/>
    <w:rsid w:val="00A53602"/>
    <w:rsid w:val="00A53F83"/>
    <w:rsid w:val="00A637C0"/>
    <w:rsid w:val="00A6508F"/>
    <w:rsid w:val="00A773E5"/>
    <w:rsid w:val="00A77C5B"/>
    <w:rsid w:val="00A81E23"/>
    <w:rsid w:val="00A90DA4"/>
    <w:rsid w:val="00A93DAA"/>
    <w:rsid w:val="00A96413"/>
    <w:rsid w:val="00AA2E3F"/>
    <w:rsid w:val="00AA2E70"/>
    <w:rsid w:val="00AA46E0"/>
    <w:rsid w:val="00AA7700"/>
    <w:rsid w:val="00AB1A18"/>
    <w:rsid w:val="00AC6EE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44CF"/>
    <w:rsid w:val="00AF6412"/>
    <w:rsid w:val="00AF6FE0"/>
    <w:rsid w:val="00B00C61"/>
    <w:rsid w:val="00B03154"/>
    <w:rsid w:val="00B0603F"/>
    <w:rsid w:val="00B11981"/>
    <w:rsid w:val="00B123A1"/>
    <w:rsid w:val="00B12919"/>
    <w:rsid w:val="00B20183"/>
    <w:rsid w:val="00B21051"/>
    <w:rsid w:val="00B24C05"/>
    <w:rsid w:val="00B32083"/>
    <w:rsid w:val="00B44340"/>
    <w:rsid w:val="00B47FC0"/>
    <w:rsid w:val="00B5365B"/>
    <w:rsid w:val="00B57069"/>
    <w:rsid w:val="00B6411F"/>
    <w:rsid w:val="00B649EE"/>
    <w:rsid w:val="00B6536F"/>
    <w:rsid w:val="00B6732D"/>
    <w:rsid w:val="00B67CA6"/>
    <w:rsid w:val="00B74B8C"/>
    <w:rsid w:val="00B75EB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0B71"/>
    <w:rsid w:val="00BE1C86"/>
    <w:rsid w:val="00BE541C"/>
    <w:rsid w:val="00BF139E"/>
    <w:rsid w:val="00BF1E4D"/>
    <w:rsid w:val="00BF3BB0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5B60"/>
    <w:rsid w:val="00C271A6"/>
    <w:rsid w:val="00C30326"/>
    <w:rsid w:val="00C34593"/>
    <w:rsid w:val="00C34C7F"/>
    <w:rsid w:val="00C37A63"/>
    <w:rsid w:val="00C40F73"/>
    <w:rsid w:val="00C44CB0"/>
    <w:rsid w:val="00C50997"/>
    <w:rsid w:val="00C52991"/>
    <w:rsid w:val="00C54212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0D4"/>
    <w:rsid w:val="00CA2D49"/>
    <w:rsid w:val="00CA65C5"/>
    <w:rsid w:val="00CA7FE5"/>
    <w:rsid w:val="00CB0856"/>
    <w:rsid w:val="00CB0D71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77FB"/>
    <w:rsid w:val="00CD4CB1"/>
    <w:rsid w:val="00CD5938"/>
    <w:rsid w:val="00CE5AAE"/>
    <w:rsid w:val="00CF2AA7"/>
    <w:rsid w:val="00CF7451"/>
    <w:rsid w:val="00D016C5"/>
    <w:rsid w:val="00D019F2"/>
    <w:rsid w:val="00D01C90"/>
    <w:rsid w:val="00D04606"/>
    <w:rsid w:val="00D07493"/>
    <w:rsid w:val="00D15F2B"/>
    <w:rsid w:val="00D16D50"/>
    <w:rsid w:val="00D16FD9"/>
    <w:rsid w:val="00D211D0"/>
    <w:rsid w:val="00D23EF2"/>
    <w:rsid w:val="00D30CC9"/>
    <w:rsid w:val="00D3156E"/>
    <w:rsid w:val="00D32DA6"/>
    <w:rsid w:val="00D33F15"/>
    <w:rsid w:val="00D37BBA"/>
    <w:rsid w:val="00D404FD"/>
    <w:rsid w:val="00D531C2"/>
    <w:rsid w:val="00D55262"/>
    <w:rsid w:val="00D60C38"/>
    <w:rsid w:val="00D60E67"/>
    <w:rsid w:val="00D614C6"/>
    <w:rsid w:val="00D6316D"/>
    <w:rsid w:val="00D71032"/>
    <w:rsid w:val="00D71FA9"/>
    <w:rsid w:val="00D72D74"/>
    <w:rsid w:val="00D738F1"/>
    <w:rsid w:val="00D753E3"/>
    <w:rsid w:val="00D75CA3"/>
    <w:rsid w:val="00D83E9F"/>
    <w:rsid w:val="00D904E2"/>
    <w:rsid w:val="00D96C09"/>
    <w:rsid w:val="00D96F70"/>
    <w:rsid w:val="00D97914"/>
    <w:rsid w:val="00DA74C5"/>
    <w:rsid w:val="00DB293C"/>
    <w:rsid w:val="00DB4C4E"/>
    <w:rsid w:val="00DB6AF7"/>
    <w:rsid w:val="00DB6F36"/>
    <w:rsid w:val="00DB77B5"/>
    <w:rsid w:val="00DC02C0"/>
    <w:rsid w:val="00DC04A3"/>
    <w:rsid w:val="00DC130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C6A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178C"/>
    <w:rsid w:val="00E92F6D"/>
    <w:rsid w:val="00EA6552"/>
    <w:rsid w:val="00EA6F24"/>
    <w:rsid w:val="00EA78BA"/>
    <w:rsid w:val="00EB0B13"/>
    <w:rsid w:val="00EB1E03"/>
    <w:rsid w:val="00EB39D4"/>
    <w:rsid w:val="00EB3FD4"/>
    <w:rsid w:val="00EB45B6"/>
    <w:rsid w:val="00EB4C43"/>
    <w:rsid w:val="00EB777C"/>
    <w:rsid w:val="00EC4AAA"/>
    <w:rsid w:val="00EC4BFD"/>
    <w:rsid w:val="00ED12E6"/>
    <w:rsid w:val="00ED310D"/>
    <w:rsid w:val="00ED32FD"/>
    <w:rsid w:val="00ED4BD5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87AF5"/>
    <w:rsid w:val="00F92DD5"/>
    <w:rsid w:val="00F94266"/>
    <w:rsid w:val="00F95C85"/>
    <w:rsid w:val="00FA340B"/>
    <w:rsid w:val="00FA4A86"/>
    <w:rsid w:val="00FA62CF"/>
    <w:rsid w:val="00FA7616"/>
    <w:rsid w:val="00FB23EF"/>
    <w:rsid w:val="00FB443A"/>
    <w:rsid w:val="00FB5E72"/>
    <w:rsid w:val="00FD6FEF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AA5CF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3435-7624-4973-BB17-E05437C7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16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5</cp:revision>
  <cp:lastPrinted>2020-11-03T08:41:00Z</cp:lastPrinted>
  <dcterms:created xsi:type="dcterms:W3CDTF">2020-11-03T08:32:00Z</dcterms:created>
  <dcterms:modified xsi:type="dcterms:W3CDTF">2020-11-03T08:46:00Z</dcterms:modified>
</cp:coreProperties>
</file>